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5DB3" w14:textId="0A5E1D66" w:rsidR="002661D2" w:rsidRPr="006B0FA2" w:rsidRDefault="00042E94" w:rsidP="009C429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9A7EC9" wp14:editId="1C4A5926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37197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553" y="21127"/>
                <wp:lineTo x="2155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Balance of State_Pamphlet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A234E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2584F3F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31F35C7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6EF68CB2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717D6785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5F122158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10224F95" w14:textId="78D47EDB"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042E94">
        <w:rPr>
          <w:b/>
          <w:sz w:val="28"/>
          <w:szCs w:val="28"/>
        </w:rPr>
        <w:t>2</w:t>
      </w:r>
      <w:r w:rsidR="00090CB8">
        <w:rPr>
          <w:b/>
          <w:sz w:val="28"/>
          <w:szCs w:val="28"/>
        </w:rPr>
        <w:t>6</w:t>
      </w:r>
      <w:r w:rsidR="00042E94" w:rsidRPr="00042E94">
        <w:rPr>
          <w:b/>
          <w:sz w:val="28"/>
          <w:szCs w:val="28"/>
          <w:vertAlign w:val="superscript"/>
        </w:rPr>
        <w:t>th</w:t>
      </w:r>
      <w:r w:rsidR="00042E94">
        <w:rPr>
          <w:b/>
          <w:sz w:val="28"/>
          <w:szCs w:val="28"/>
        </w:rPr>
        <w:t xml:space="preserve">, </w:t>
      </w:r>
      <w:r w:rsidR="002661D2" w:rsidRPr="006B0FA2">
        <w:rPr>
          <w:b/>
          <w:sz w:val="28"/>
          <w:szCs w:val="28"/>
        </w:rPr>
        <w:t>20</w:t>
      </w:r>
      <w:r w:rsidR="00042E94">
        <w:rPr>
          <w:b/>
          <w:sz w:val="28"/>
          <w:szCs w:val="28"/>
        </w:rPr>
        <w:t>2</w:t>
      </w:r>
      <w:r w:rsidR="00090CB8">
        <w:rPr>
          <w:b/>
          <w:sz w:val="28"/>
          <w:szCs w:val="28"/>
        </w:rPr>
        <w:t>1</w:t>
      </w:r>
      <w:r w:rsidR="002661D2" w:rsidRPr="006B0FA2">
        <w:rPr>
          <w:b/>
          <w:sz w:val="28"/>
          <w:szCs w:val="28"/>
        </w:rPr>
        <w:t xml:space="preserve"> Sheltered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14:paraId="0F53B969" w14:textId="77777777" w:rsidR="00C41B4F" w:rsidRDefault="00C41B4F" w:rsidP="009C4293">
      <w:pPr>
        <w:spacing w:after="0"/>
        <w:rPr>
          <w:b/>
          <w:sz w:val="28"/>
          <w:szCs w:val="28"/>
        </w:rPr>
      </w:pPr>
    </w:p>
    <w:p w14:paraId="19FCA00D" w14:textId="77777777"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14:paraId="0B94E153" w14:textId="77777777"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>(Please attach completed surveys to this form)</w:t>
      </w:r>
    </w:p>
    <w:p w14:paraId="6994F562" w14:textId="77777777" w:rsidR="00C41B4F" w:rsidRDefault="00C41B4F" w:rsidP="00C41B4F">
      <w:pPr>
        <w:spacing w:after="0"/>
        <w:rPr>
          <w:b/>
          <w:sz w:val="28"/>
          <w:szCs w:val="28"/>
        </w:rPr>
      </w:pPr>
    </w:p>
    <w:p w14:paraId="12968E57" w14:textId="77777777"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5622"/>
      </w:tblGrid>
      <w:tr w:rsidR="00182DA3" w:rsidRPr="00182DA3" w14:paraId="61E98259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34DF5C00" w14:textId="27FB0E8E"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 xml:space="preserve">Name of </w:t>
            </w:r>
            <w:r w:rsidR="00042E94" w:rsidRPr="00042E94">
              <w:rPr>
                <w:sz w:val="28"/>
                <w:szCs w:val="28"/>
                <w:u w:val="single"/>
              </w:rPr>
              <w:t>P</w:t>
            </w:r>
            <w:r w:rsidRPr="00042E94">
              <w:rPr>
                <w:sz w:val="28"/>
                <w:szCs w:val="28"/>
                <w:u w:val="single"/>
              </w:rPr>
              <w:t xml:space="preserve">rogram </w:t>
            </w:r>
            <w:r w:rsidR="00042E94" w:rsidRPr="00042E94">
              <w:rPr>
                <w:sz w:val="28"/>
                <w:szCs w:val="28"/>
                <w:u w:val="single"/>
              </w:rPr>
              <w:t>S</w:t>
            </w:r>
            <w:r w:rsidRPr="00042E94">
              <w:rPr>
                <w:sz w:val="28"/>
                <w:szCs w:val="28"/>
                <w:u w:val="single"/>
              </w:rPr>
              <w:t>urveyed</w:t>
            </w:r>
            <w:r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77D92EE8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D138E92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65B187AD" w14:textId="1BDF91DD" w:rsidR="00182DA3" w:rsidRPr="00182DA3" w:rsidRDefault="00042E94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>City &amp; County of Program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66AEDAFA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14:paraId="52516A81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186FAD2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F53A125" w14:textId="77777777" w:rsidR="00C41B4F" w:rsidRDefault="00C41B4F" w:rsidP="00C41B4F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 type (</w:t>
      </w:r>
      <w:r w:rsidR="00182DA3">
        <w:rPr>
          <w:sz w:val="28"/>
          <w:szCs w:val="28"/>
        </w:rPr>
        <w:t xml:space="preserve">Mark </w:t>
      </w:r>
      <w:r w:rsidR="00182DA3" w:rsidRPr="00182DA3">
        <w:rPr>
          <w:b/>
          <w:sz w:val="28"/>
          <w:szCs w:val="28"/>
        </w:rPr>
        <w:t>X</w:t>
      </w:r>
      <w:r w:rsidR="00182DA3">
        <w:rPr>
          <w:sz w:val="28"/>
          <w:szCs w:val="28"/>
        </w:rPr>
        <w:t xml:space="preserve"> next to program type and </w:t>
      </w:r>
      <w:r w:rsidRPr="00182DA3">
        <w:rPr>
          <w:sz w:val="28"/>
          <w:szCs w:val="28"/>
          <w:u w:val="single"/>
        </w:rPr>
        <w:t xml:space="preserve">use </w:t>
      </w:r>
      <w:r w:rsidR="00182DA3">
        <w:rPr>
          <w:sz w:val="28"/>
          <w:szCs w:val="28"/>
          <w:u w:val="single"/>
        </w:rPr>
        <w:t xml:space="preserve">a </w:t>
      </w:r>
      <w:r w:rsidRPr="00182DA3">
        <w:rPr>
          <w:sz w:val="28"/>
          <w:szCs w:val="28"/>
          <w:u w:val="single"/>
        </w:rPr>
        <w:t>separate cover sheet for each program type</w:t>
      </w:r>
      <w:r>
        <w:rPr>
          <w:sz w:val="28"/>
          <w:szCs w:val="28"/>
        </w:rPr>
        <w:t>):</w:t>
      </w:r>
    </w:p>
    <w:p w14:paraId="1659BD58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BC19597" w14:textId="77777777" w:rsidR="006C4430" w:rsidRDefault="00C41B4F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__ Emergency Shelter</w:t>
      </w:r>
      <w:r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</w:t>
      </w: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 Transitional Housing</w:t>
      </w:r>
    </w:p>
    <w:p w14:paraId="1C947350" w14:textId="77777777" w:rsidR="006C4430" w:rsidRDefault="006C4430" w:rsidP="006C4430">
      <w:pPr>
        <w:spacing w:after="0"/>
        <w:jc w:val="left"/>
        <w:rPr>
          <w:sz w:val="28"/>
          <w:szCs w:val="28"/>
        </w:rPr>
      </w:pPr>
    </w:p>
    <w:p w14:paraId="0618730C" w14:textId="77777777" w:rsidR="006C4430" w:rsidRDefault="00433049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Permanent </w:t>
      </w:r>
      <w:r w:rsidR="006C4430">
        <w:rPr>
          <w:sz w:val="28"/>
          <w:szCs w:val="28"/>
        </w:rPr>
        <w:t xml:space="preserve">Supportive </w:t>
      </w:r>
      <w:r>
        <w:rPr>
          <w:sz w:val="28"/>
          <w:szCs w:val="28"/>
        </w:rPr>
        <w:t>Housing</w:t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____ Rapid Rehousing</w:t>
      </w:r>
    </w:p>
    <w:p w14:paraId="73024290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38C078C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p w14:paraId="4AE69534" w14:textId="77777777"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14:paraId="0AF6D21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14:paraId="34C9E1B6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9E6B344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14:paraId="62781BA8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11B20FE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FE4C940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14:paraId="470976B0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14:paraId="18CD8F0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20F603AC" w14:textId="77777777"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FC03FE" w:rsidRPr="00182DA3" w14:paraId="524B41BA" w14:textId="77777777" w:rsidTr="00926437">
        <w:trPr>
          <w:trHeight w:val="1007"/>
        </w:trPr>
        <w:tc>
          <w:tcPr>
            <w:tcW w:w="5845" w:type="dxa"/>
            <w:vAlign w:val="center"/>
          </w:tcPr>
          <w:p w14:paraId="18F7B36E" w14:textId="21BD1A49" w:rsidR="00FC03FE" w:rsidRPr="00182DA3" w:rsidRDefault="00FC03FE" w:rsidP="00926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Sheltered Survey Forms Attached</w:t>
            </w:r>
            <w:r w:rsidR="00042E94">
              <w:rPr>
                <w:sz w:val="28"/>
                <w:szCs w:val="28"/>
              </w:rPr>
              <w:t xml:space="preserve"> (</w:t>
            </w:r>
            <w:r w:rsidR="00090CB8">
              <w:rPr>
                <w:sz w:val="28"/>
                <w:szCs w:val="28"/>
              </w:rPr>
              <w:t xml:space="preserve">One Cover Sheet </w:t>
            </w:r>
            <w:bookmarkStart w:id="0" w:name="_GoBack"/>
            <w:bookmarkEnd w:id="0"/>
            <w:r w:rsidR="00042E94">
              <w:rPr>
                <w:sz w:val="28"/>
                <w:szCs w:val="28"/>
              </w:rPr>
              <w:t>Per Program)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1710" w:type="dxa"/>
            <w:vAlign w:val="center"/>
          </w:tcPr>
          <w:p w14:paraId="71AB438C" w14:textId="77777777" w:rsidR="00FC03FE" w:rsidRPr="00182DA3" w:rsidRDefault="00FC03FE" w:rsidP="00926437">
            <w:pPr>
              <w:jc w:val="left"/>
              <w:rPr>
                <w:sz w:val="28"/>
                <w:szCs w:val="28"/>
              </w:rPr>
            </w:pPr>
          </w:p>
        </w:tc>
      </w:tr>
    </w:tbl>
    <w:p w14:paraId="308A7F25" w14:textId="77777777" w:rsidR="00FC03FE" w:rsidRDefault="00FC03FE" w:rsidP="006B0FA2">
      <w:pPr>
        <w:spacing w:after="0"/>
        <w:jc w:val="left"/>
        <w:rPr>
          <w:sz w:val="28"/>
          <w:szCs w:val="28"/>
        </w:rPr>
      </w:pPr>
    </w:p>
    <w:p w14:paraId="4C3C739A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p w14:paraId="462BA786" w14:textId="073727B8" w:rsidR="00BD3308" w:rsidRPr="00BD3308" w:rsidRDefault="00BD3308" w:rsidP="00BD3308">
      <w:pPr>
        <w:spacing w:after="0"/>
        <w:jc w:val="both"/>
        <w:rPr>
          <w:sz w:val="28"/>
          <w:szCs w:val="28"/>
        </w:rPr>
      </w:pPr>
      <w:r w:rsidRPr="00042E94">
        <w:rPr>
          <w:b/>
          <w:bCs/>
          <w:sz w:val="28"/>
          <w:szCs w:val="28"/>
          <w:u w:val="single"/>
        </w:rPr>
        <w:t>Please use a separate cover sheet for each housing program</w:t>
      </w:r>
      <w:r>
        <w:rPr>
          <w:sz w:val="28"/>
          <w:szCs w:val="28"/>
        </w:rPr>
        <w:t xml:space="preserve"> and return </w:t>
      </w:r>
      <w:r w:rsidR="00182DA3">
        <w:rPr>
          <w:sz w:val="28"/>
          <w:szCs w:val="28"/>
        </w:rPr>
        <w:t>all</w:t>
      </w:r>
      <w:r>
        <w:rPr>
          <w:sz w:val="28"/>
          <w:szCs w:val="28"/>
        </w:rPr>
        <w:t xml:space="preserve"> the </w:t>
      </w:r>
      <w:r w:rsidRPr="00BD3308">
        <w:rPr>
          <w:sz w:val="28"/>
          <w:szCs w:val="28"/>
        </w:rPr>
        <w:t xml:space="preserve">survey forms to </w:t>
      </w:r>
      <w:r w:rsidR="00042E94">
        <w:rPr>
          <w:sz w:val="28"/>
          <w:szCs w:val="28"/>
        </w:rPr>
        <w:t>your local PIT Coordinator</w:t>
      </w:r>
      <w:r w:rsidRPr="00BD3308">
        <w:rPr>
          <w:sz w:val="28"/>
          <w:szCs w:val="28"/>
        </w:rPr>
        <w:t xml:space="preserve">. </w:t>
      </w:r>
    </w:p>
    <w:p w14:paraId="13C68B96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sectPr w:rsidR="006B0FA2" w:rsidRPr="00BD3308" w:rsidSect="00042E9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2E94"/>
    <w:rsid w:val="000478CD"/>
    <w:rsid w:val="00090CB8"/>
    <w:rsid w:val="00145474"/>
    <w:rsid w:val="00182DA3"/>
    <w:rsid w:val="00222EF6"/>
    <w:rsid w:val="00257A2A"/>
    <w:rsid w:val="002661D2"/>
    <w:rsid w:val="00323A22"/>
    <w:rsid w:val="00364B48"/>
    <w:rsid w:val="00427492"/>
    <w:rsid w:val="00433049"/>
    <w:rsid w:val="006B0FA2"/>
    <w:rsid w:val="006C4430"/>
    <w:rsid w:val="007D2A55"/>
    <w:rsid w:val="008A0287"/>
    <w:rsid w:val="009C4293"/>
    <w:rsid w:val="00AA563A"/>
    <w:rsid w:val="00BD3308"/>
    <w:rsid w:val="00C1340C"/>
    <w:rsid w:val="00C41B4F"/>
    <w:rsid w:val="00CA377F"/>
    <w:rsid w:val="00CF2438"/>
    <w:rsid w:val="00D3168A"/>
    <w:rsid w:val="00ED0100"/>
    <w:rsid w:val="00F40232"/>
    <w:rsid w:val="00F85E0A"/>
    <w:rsid w:val="00FA01EE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7A4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</cp:lastModifiedBy>
  <cp:revision>2</cp:revision>
  <cp:lastPrinted>2016-12-14T21:53:00Z</cp:lastPrinted>
  <dcterms:created xsi:type="dcterms:W3CDTF">2021-01-12T17:35:00Z</dcterms:created>
  <dcterms:modified xsi:type="dcterms:W3CDTF">2021-01-12T17:35:00Z</dcterms:modified>
</cp:coreProperties>
</file>